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9C" w:rsidRPr="0058061F" w:rsidRDefault="00291B43">
      <w:pPr>
        <w:spacing w:before="72"/>
        <w:ind w:left="794" w:right="828"/>
        <w:jc w:val="center"/>
        <w:rPr>
          <w:rFonts w:ascii="Times New Roman"/>
          <w:b/>
          <w:sz w:val="36"/>
        </w:rPr>
      </w:pPr>
      <w:r w:rsidRPr="0058061F">
        <w:rPr>
          <w:rFonts w:ascii="Times New Roman"/>
          <w:b/>
          <w:sz w:val="36"/>
        </w:rPr>
        <w:t>Copyright Form</w:t>
      </w:r>
    </w:p>
    <w:p w:rsidR="009C05C7" w:rsidRPr="0058061F" w:rsidRDefault="009C05C7">
      <w:pPr>
        <w:spacing w:line="273" w:lineRule="exact"/>
        <w:ind w:left="937" w:right="826"/>
        <w:jc w:val="center"/>
        <w:rPr>
          <w:rFonts w:ascii="Times New Roman" w:hAnsi="Times New Roman"/>
          <w:b/>
          <w:sz w:val="24"/>
        </w:rPr>
      </w:pPr>
      <w:r w:rsidRPr="0058061F">
        <w:rPr>
          <w:rFonts w:ascii="Times New Roman" w:hAnsi="Times New Roman"/>
          <w:b/>
          <w:sz w:val="24"/>
        </w:rPr>
        <w:t>AIMA JOURNAL FOR MANAGEMENT AND RESEARCH (AJMR)</w:t>
      </w:r>
    </w:p>
    <w:p w:rsidR="009C05C7" w:rsidRPr="0058061F" w:rsidRDefault="009C05C7" w:rsidP="00291B43">
      <w:pPr>
        <w:jc w:val="center"/>
        <w:rPr>
          <w:b/>
        </w:rPr>
      </w:pPr>
      <w:r w:rsidRPr="0058061F">
        <w:rPr>
          <w:b/>
        </w:rPr>
        <w:t>ISSN ONLINE (ISSN: 0974 - 497)</w:t>
      </w:r>
    </w:p>
    <w:p w:rsidR="00FA2E9C" w:rsidRDefault="00291B43">
      <w:pPr>
        <w:pStyle w:val="Heading1"/>
        <w:spacing w:before="36"/>
        <w:ind w:left="936"/>
        <w:jc w:val="center"/>
      </w:pPr>
      <w:r>
        <w:t xml:space="preserve">Copyright Transfer and Declaration for the </w:t>
      </w:r>
      <w:r w:rsidR="009C05C7">
        <w:t>AJMR</w:t>
      </w:r>
    </w:p>
    <w:p w:rsidR="00FA2E9C" w:rsidRDefault="00FA2E9C" w:rsidP="000C0101">
      <w:pPr>
        <w:pStyle w:val="BodyText"/>
        <w:spacing w:before="2"/>
        <w:ind w:left="0"/>
        <w:jc w:val="both"/>
        <w:rPr>
          <w:b/>
          <w:sz w:val="25"/>
        </w:rPr>
      </w:pPr>
    </w:p>
    <w:p w:rsidR="00FA2E9C" w:rsidRDefault="00FA2E9C" w:rsidP="000C0101">
      <w:pPr>
        <w:pStyle w:val="BodyText"/>
        <w:spacing w:before="6"/>
        <w:ind w:left="0"/>
        <w:jc w:val="both"/>
        <w:rPr>
          <w:sz w:val="15"/>
        </w:rPr>
      </w:pPr>
      <w:bookmarkStart w:id="0" w:name="_GoBack"/>
      <w:bookmarkEnd w:id="0"/>
    </w:p>
    <w:p w:rsidR="00FA2E9C" w:rsidRDefault="00291B43" w:rsidP="0058061F">
      <w:pPr>
        <w:pStyle w:val="BodyText"/>
        <w:spacing w:before="99"/>
        <w:ind w:left="0"/>
      </w:pPr>
      <w:r>
        <w:t>To</w:t>
      </w:r>
    </w:p>
    <w:p w:rsidR="00FA2E9C" w:rsidRDefault="000C0101" w:rsidP="000C0101">
      <w:pPr>
        <w:pStyle w:val="Heading1"/>
        <w:spacing w:before="30"/>
        <w:ind w:left="0" w:right="0"/>
      </w:pPr>
      <w:r>
        <w:t xml:space="preserve">    </w:t>
      </w:r>
      <w:r w:rsidR="00291B43">
        <w:t xml:space="preserve">The </w:t>
      </w:r>
      <w:r w:rsidR="009C05C7">
        <w:t>Managing Editor</w:t>
      </w:r>
    </w:p>
    <w:p w:rsidR="009C05C7" w:rsidRDefault="000C0101" w:rsidP="000C0101">
      <w:pPr>
        <w:spacing w:before="27" w:line="268" w:lineRule="auto"/>
        <w:ind w:left="271" w:right="1750"/>
        <w:rPr>
          <w:b/>
          <w:sz w:val="20"/>
        </w:rPr>
      </w:pPr>
      <w:r>
        <w:rPr>
          <w:b/>
          <w:sz w:val="20"/>
        </w:rPr>
        <w:t xml:space="preserve">AIMA Journal </w:t>
      </w:r>
      <w:proofErr w:type="gramStart"/>
      <w:r>
        <w:rPr>
          <w:b/>
          <w:sz w:val="20"/>
        </w:rPr>
        <w:t>For  Management</w:t>
      </w:r>
      <w:proofErr w:type="gramEnd"/>
      <w:r>
        <w:rPr>
          <w:b/>
          <w:sz w:val="20"/>
        </w:rPr>
        <w:t xml:space="preserve"> and R</w:t>
      </w:r>
      <w:r w:rsidR="009C05C7">
        <w:rPr>
          <w:b/>
          <w:sz w:val="20"/>
        </w:rPr>
        <w:t>esearch(AJMR)</w:t>
      </w:r>
    </w:p>
    <w:p w:rsidR="00FA2E9C" w:rsidRDefault="00291B43">
      <w:pPr>
        <w:spacing w:before="27" w:line="268" w:lineRule="auto"/>
        <w:ind w:left="271" w:right="5488"/>
        <w:rPr>
          <w:b/>
          <w:sz w:val="20"/>
        </w:rPr>
      </w:pPr>
      <w:r>
        <w:rPr>
          <w:b/>
          <w:sz w:val="20"/>
        </w:rPr>
        <w:t>India</w:t>
      </w:r>
    </w:p>
    <w:p w:rsidR="000C0101" w:rsidRDefault="000C0101">
      <w:pPr>
        <w:spacing w:before="27" w:line="268" w:lineRule="auto"/>
        <w:ind w:left="271" w:right="5488"/>
        <w:rPr>
          <w:b/>
          <w:sz w:val="20"/>
        </w:rPr>
      </w:pPr>
    </w:p>
    <w:p w:rsidR="000C0101" w:rsidRDefault="000C0101" w:rsidP="000C0101">
      <w:pPr>
        <w:pStyle w:val="ListParagraph"/>
        <w:numPr>
          <w:ilvl w:val="0"/>
          <w:numId w:val="1"/>
        </w:numPr>
        <w:tabs>
          <w:tab w:val="left" w:pos="632"/>
          <w:tab w:val="left" w:pos="8465"/>
        </w:tabs>
        <w:ind w:firstLine="0"/>
        <w:jc w:val="both"/>
        <w:rPr>
          <w:sz w:val="20"/>
        </w:rPr>
      </w:pPr>
      <w:r>
        <w:rPr>
          <w:sz w:val="20"/>
        </w:rPr>
        <w:t>I hereby transfer the Copyright of the</w:t>
      </w:r>
      <w:r>
        <w:rPr>
          <w:spacing w:val="-18"/>
          <w:sz w:val="20"/>
        </w:rPr>
        <w:t xml:space="preserve"> </w:t>
      </w:r>
      <w:r>
        <w:rPr>
          <w:sz w:val="20"/>
        </w:rPr>
        <w:t>paper:</w:t>
      </w:r>
      <w:r>
        <w:rPr>
          <w:w w:val="99"/>
          <w:sz w:val="20"/>
          <w:u w:val="single"/>
        </w:rPr>
        <w:t xml:space="preserve"> </w:t>
      </w:r>
      <w:r>
        <w:rPr>
          <w:sz w:val="20"/>
          <w:u w:val="single"/>
        </w:rPr>
        <w:tab/>
      </w:r>
    </w:p>
    <w:p w:rsidR="000C0101" w:rsidRDefault="000C0101" w:rsidP="000C0101">
      <w:pPr>
        <w:pStyle w:val="BodyText"/>
        <w:spacing w:before="3"/>
        <w:ind w:left="0"/>
        <w:jc w:val="both"/>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1181100</wp:posOffset>
                </wp:positionH>
                <wp:positionV relativeFrom="paragraph">
                  <wp:posOffset>168275</wp:posOffset>
                </wp:positionV>
                <wp:extent cx="5182235" cy="0"/>
                <wp:effectExtent l="9525" t="8890" r="8890" b="1016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5A16"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pt,13.25pt" to="50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4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" strokeweight=".48pt">
                <w10:wrap type="topAndBottom" anchorx="page"/>
              </v:line>
            </w:pict>
          </mc:Fallback>
        </mc:AlternateContent>
      </w:r>
      <w:r>
        <w:rPr>
          <w:sz w:val="18"/>
        </w:rPr>
        <w:t xml:space="preserve">     </w:t>
      </w:r>
    </w:p>
    <w:p w:rsidR="000C0101" w:rsidRDefault="000C0101" w:rsidP="000C0101">
      <w:pPr>
        <w:pStyle w:val="BodyText"/>
        <w:spacing w:before="7"/>
        <w:ind w:left="521"/>
        <w:jc w:val="both"/>
      </w:pPr>
      <w:proofErr w:type="gramStart"/>
      <w:r>
        <w:t>by</w:t>
      </w:r>
      <w:proofErr w:type="gramEnd"/>
      <w:r>
        <w:t xml:space="preserve"> (Authors):</w:t>
      </w:r>
    </w:p>
    <w:p w:rsidR="000C0101" w:rsidRDefault="000C0101" w:rsidP="000C0101">
      <w:pPr>
        <w:pStyle w:val="BodyText"/>
        <w:spacing w:before="11"/>
        <w:ind w:left="0"/>
        <w:jc w:val="both"/>
        <w:rPr>
          <w:sz w:val="16"/>
        </w:rPr>
      </w:pPr>
      <w:r>
        <w:rPr>
          <w:noProof/>
          <w:lang w:bidi="ar-SA"/>
        </w:rPr>
        <mc:AlternateContent>
          <mc:Choice Requires="wpg">
            <w:drawing>
              <wp:anchor distT="0" distB="0" distL="0" distR="0" simplePos="0" relativeHeight="251660288" behindDoc="1" locked="0" layoutInCell="1" allowOverlap="1">
                <wp:simplePos x="0" y="0"/>
                <wp:positionH relativeFrom="page">
                  <wp:posOffset>1239520</wp:posOffset>
                </wp:positionH>
                <wp:positionV relativeFrom="paragraph">
                  <wp:posOffset>154940</wp:posOffset>
                </wp:positionV>
                <wp:extent cx="5130800" cy="8255"/>
                <wp:effectExtent l="10795" t="10160" r="11430" b="635"/>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8255"/>
                          <a:chOff x="1952" y="244"/>
                          <a:chExt cx="8080" cy="13"/>
                        </a:xfrm>
                      </wpg:grpSpPr>
                      <wps:wsp>
                        <wps:cNvPr id="3" name="Line 9"/>
                        <wps:cNvCnPr>
                          <a:cxnSpLocks noChangeShapeType="1"/>
                        </wps:cNvCnPr>
                        <wps:spPr bwMode="auto">
                          <a:xfrm>
                            <a:off x="1952" y="250"/>
                            <a:ext cx="676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8721" y="250"/>
                            <a:ext cx="1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FE1D6" id="Group 8" o:spid="_x0000_s1026" style="position:absolute;margin-left:97.6pt;margin-top:12.2pt;width:404pt;height:.65pt;z-index:-251656192;mso-wrap-distance-left:0;mso-wrap-distance-right:0;mso-position-horizontal-relative:page" coordorigin="1952,244" coordsize="8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">
                <v:line id="Line 9" o:spid="_x0000_s1027" style="position:absolute;visibility:visible;mso-wrap-style:square" from="1952,250" to="871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4YaMMAAADaAAAADwAAAGRycy9kb3ducmV2LnhtbESPQWvCQBSE7wX/w/IEb3WjKUWiq6gQ&#10;EIuFRkG8PbLPJJh9G7Krif/eLRR6HGbmG2ax6k0tHtS6yrKCyTgCQZxbXXGh4HRM32cgnEfWWFsm&#10;BU9ysFoO3haYaNvxDz0yX4gAYZeggtL7JpHS5SUZdGPbEAfvaluDPsi2kLrFLsBNLadR9CkNVhwW&#10;SmxoW1J+y+5GQUZxp4vmeFl/faT7dPMdzy6Hs1KjYb+eg/DU+//wX3unFcTweyXc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eGGjDAAAA2gAAAA8AAAAAAAAAAAAA&#10;AAAAoQIAAGRycy9kb3ducmV2LnhtbFBLBQYAAAAABAAEAPkAAACRAwAAAAA=&#10;" strokeweight=".22136mm"/>
                <v:line id="Line 10" o:spid="_x0000_s1028" style="position:absolute;visibility:visible;mso-wrap-style:square" from="8721,250" to="100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eAHMMAAADaAAAADwAAAGRycy9kb3ducmV2LnhtbESP3YrCMBSE74V9h3CEvdPUH0SqUVyh&#10;sKwobF0Q7w7NsS02J6XJ2vr2RhC8HGbmG2a57kwlbtS40rKC0TACQZxZXXKu4O+YDOYgnEfWWFkm&#10;BXdysF599JYYa9vyL91Sn4sAYRejgsL7OpbSZQUZdENbEwfvYhuDPsgml7rBNsBNJcdRNJMGSw4L&#10;Bda0LSi7pv9GQUqTVuf18bzZTZOf5OswmZ/3J6U++91mAcJT59/hV/tbK5jC80q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3gBzDAAAA2gAAAA8AAAAAAAAAAAAA&#10;AAAAoQIAAGRycy9kb3ducmV2LnhtbFBLBQYAAAAABAAEAPkAAACRAwAAAAA=&#10;" strokeweight=".22136mm"/>
                <w10:wrap type="topAndBottom" anchorx="page"/>
              </v:group>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1239520</wp:posOffset>
                </wp:positionH>
                <wp:positionV relativeFrom="paragraph">
                  <wp:posOffset>330835</wp:posOffset>
                </wp:positionV>
                <wp:extent cx="5123815" cy="0"/>
                <wp:effectExtent l="10795" t="5080" r="8890" b="13970"/>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381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68EB0"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6pt,26.05pt" to="501.0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d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" strokeweight=".22136mm">
                <w10:wrap type="topAndBottom" anchorx="page"/>
              </v:line>
            </w:pict>
          </mc:Fallback>
        </mc:AlternateContent>
      </w:r>
    </w:p>
    <w:p w:rsidR="000C0101" w:rsidRDefault="000C0101" w:rsidP="000C0101">
      <w:pPr>
        <w:pStyle w:val="BodyText"/>
        <w:spacing w:before="8"/>
        <w:ind w:left="0"/>
        <w:jc w:val="both"/>
        <w:rPr>
          <w:sz w:val="15"/>
        </w:rPr>
      </w:pPr>
    </w:p>
    <w:p w:rsidR="00FA2E9C" w:rsidRDefault="00291B43">
      <w:pPr>
        <w:pStyle w:val="ListParagraph"/>
        <w:numPr>
          <w:ilvl w:val="0"/>
          <w:numId w:val="1"/>
        </w:numPr>
        <w:tabs>
          <w:tab w:val="left" w:pos="536"/>
        </w:tabs>
        <w:spacing w:line="266" w:lineRule="auto"/>
        <w:ind w:right="161" w:firstLine="0"/>
        <w:rPr>
          <w:sz w:val="20"/>
        </w:rPr>
      </w:pPr>
      <w:r>
        <w:rPr>
          <w:sz w:val="20"/>
        </w:rPr>
        <w:t xml:space="preserve">I understand that the </w:t>
      </w:r>
      <w:r w:rsidR="009C05C7">
        <w:rPr>
          <w:sz w:val="20"/>
        </w:rPr>
        <w:t xml:space="preserve">Managing Editor </w:t>
      </w:r>
      <w:r>
        <w:rPr>
          <w:sz w:val="20"/>
        </w:rPr>
        <w:t>may transfer the Copyright to a publisher at his discretion.</w:t>
      </w:r>
    </w:p>
    <w:p w:rsidR="000C0101" w:rsidRDefault="000C0101" w:rsidP="000C0101">
      <w:pPr>
        <w:pStyle w:val="ListParagraph"/>
        <w:tabs>
          <w:tab w:val="left" w:pos="536"/>
        </w:tabs>
        <w:spacing w:line="266" w:lineRule="auto"/>
        <w:ind w:right="161"/>
        <w:rPr>
          <w:sz w:val="20"/>
        </w:rPr>
      </w:pPr>
    </w:p>
    <w:p w:rsidR="00FA2E9C" w:rsidRDefault="00291B43">
      <w:pPr>
        <w:pStyle w:val="ListParagraph"/>
        <w:numPr>
          <w:ilvl w:val="0"/>
          <w:numId w:val="1"/>
        </w:numPr>
        <w:tabs>
          <w:tab w:val="left" w:pos="517"/>
        </w:tabs>
        <w:spacing w:before="4" w:line="268" w:lineRule="auto"/>
        <w:ind w:right="163" w:firstLine="0"/>
        <w:jc w:val="both"/>
        <w:rPr>
          <w:sz w:val="20"/>
        </w:rPr>
      </w:pPr>
      <w:r>
        <w:rPr>
          <w:sz w:val="20"/>
        </w:rPr>
        <w:t xml:space="preserve">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from the </w:t>
      </w:r>
      <w:r w:rsidR="009C05C7">
        <w:rPr>
          <w:sz w:val="20"/>
        </w:rPr>
        <w:t xml:space="preserve">Managing Editor AJMR, </w:t>
      </w:r>
      <w:r>
        <w:rPr>
          <w:sz w:val="20"/>
        </w:rPr>
        <w:t>or his designated</w:t>
      </w:r>
      <w:r>
        <w:rPr>
          <w:spacing w:val="-4"/>
          <w:sz w:val="20"/>
        </w:rPr>
        <w:t xml:space="preserve"> </w:t>
      </w:r>
      <w:r>
        <w:rPr>
          <w:sz w:val="20"/>
        </w:rPr>
        <w:t>publisher.</w:t>
      </w:r>
    </w:p>
    <w:p w:rsidR="000C0101" w:rsidRPr="000C0101" w:rsidRDefault="000C0101" w:rsidP="000C0101">
      <w:pPr>
        <w:pStyle w:val="ListParagraph"/>
        <w:rPr>
          <w:sz w:val="20"/>
        </w:rPr>
      </w:pPr>
    </w:p>
    <w:p w:rsidR="00FA2E9C" w:rsidRDefault="00291B43">
      <w:pPr>
        <w:pStyle w:val="ListParagraph"/>
        <w:numPr>
          <w:ilvl w:val="0"/>
          <w:numId w:val="1"/>
        </w:numPr>
        <w:tabs>
          <w:tab w:val="left" w:pos="517"/>
        </w:tabs>
        <w:spacing w:line="268" w:lineRule="auto"/>
        <w:ind w:right="168" w:firstLine="0"/>
        <w:rPr>
          <w:sz w:val="20"/>
        </w:rPr>
      </w:pPr>
      <w:r>
        <w:rPr>
          <w:sz w:val="20"/>
        </w:rPr>
        <w:t>I am authorized to execute this transfer of copyright on behalf of all the authors of the article named</w:t>
      </w:r>
      <w:r>
        <w:rPr>
          <w:spacing w:val="-1"/>
          <w:sz w:val="20"/>
        </w:rPr>
        <w:t xml:space="preserve"> </w:t>
      </w:r>
      <w:r>
        <w:rPr>
          <w:sz w:val="20"/>
        </w:rPr>
        <w:t>above.</w:t>
      </w:r>
    </w:p>
    <w:p w:rsidR="000C0101" w:rsidRPr="000C0101" w:rsidRDefault="000C0101" w:rsidP="000C0101">
      <w:pPr>
        <w:pStyle w:val="ListParagraph"/>
        <w:rPr>
          <w:sz w:val="20"/>
        </w:rPr>
      </w:pPr>
    </w:p>
    <w:p w:rsidR="00FA2E9C" w:rsidRDefault="00291B43">
      <w:pPr>
        <w:pStyle w:val="ListParagraph"/>
        <w:numPr>
          <w:ilvl w:val="0"/>
          <w:numId w:val="1"/>
        </w:numPr>
        <w:tabs>
          <w:tab w:val="left" w:pos="529"/>
        </w:tabs>
        <w:spacing w:line="268" w:lineRule="auto"/>
        <w:ind w:right="165" w:firstLine="0"/>
        <w:jc w:val="both"/>
        <w:rPr>
          <w:sz w:val="20"/>
        </w:rPr>
      </w:pPr>
      <w:r>
        <w:rPr>
          <w:sz w:val="20"/>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0C0101" w:rsidRPr="000C0101" w:rsidRDefault="000C0101" w:rsidP="000C0101">
      <w:pPr>
        <w:pStyle w:val="ListParagraph"/>
        <w:rPr>
          <w:sz w:val="20"/>
        </w:rPr>
      </w:pPr>
    </w:p>
    <w:p w:rsidR="00FA2E9C" w:rsidRDefault="00291B43">
      <w:pPr>
        <w:pStyle w:val="ListParagraph"/>
        <w:numPr>
          <w:ilvl w:val="0"/>
          <w:numId w:val="1"/>
        </w:numPr>
        <w:tabs>
          <w:tab w:val="left" w:pos="512"/>
        </w:tabs>
        <w:spacing w:line="266" w:lineRule="auto"/>
        <w:ind w:right="169" w:firstLine="0"/>
        <w:rPr>
          <w:sz w:val="20"/>
        </w:rPr>
      </w:pPr>
      <w:r>
        <w:rPr>
          <w:sz w:val="20"/>
        </w:rPr>
        <w:t>The paper, the final version of which I enclose, is not substantially the same as any that I/we have already published</w:t>
      </w:r>
      <w:r>
        <w:rPr>
          <w:spacing w:val="-1"/>
          <w:sz w:val="20"/>
        </w:rPr>
        <w:t xml:space="preserve"> </w:t>
      </w:r>
      <w:r>
        <w:rPr>
          <w:sz w:val="20"/>
        </w:rPr>
        <w:t>elsewhere.</w:t>
      </w:r>
    </w:p>
    <w:p w:rsidR="000C0101" w:rsidRPr="000C0101" w:rsidRDefault="000C0101" w:rsidP="000C0101">
      <w:pPr>
        <w:pStyle w:val="ListParagraph"/>
        <w:rPr>
          <w:sz w:val="20"/>
        </w:rPr>
      </w:pPr>
    </w:p>
    <w:p w:rsidR="00FA2E9C" w:rsidRDefault="00291B43">
      <w:pPr>
        <w:pStyle w:val="ListParagraph"/>
        <w:numPr>
          <w:ilvl w:val="0"/>
          <w:numId w:val="1"/>
        </w:numPr>
        <w:tabs>
          <w:tab w:val="left" w:pos="519"/>
        </w:tabs>
        <w:spacing w:line="268" w:lineRule="auto"/>
        <w:ind w:right="162" w:firstLine="0"/>
        <w:rPr>
          <w:sz w:val="20"/>
        </w:rPr>
      </w:pPr>
      <w:r>
        <w:rPr>
          <w:sz w:val="20"/>
        </w:rPr>
        <w:t>I/we have not sent the paper or any paper substantially the same as the enclosed one, for publication anywhere</w:t>
      </w:r>
      <w:r>
        <w:rPr>
          <w:spacing w:val="-1"/>
          <w:sz w:val="20"/>
        </w:rPr>
        <w:t xml:space="preserve"> </w:t>
      </w:r>
      <w:r>
        <w:rPr>
          <w:sz w:val="20"/>
        </w:rPr>
        <w:t>else.</w:t>
      </w:r>
    </w:p>
    <w:p w:rsidR="000C0101" w:rsidRPr="000C0101" w:rsidRDefault="000C0101" w:rsidP="000C0101">
      <w:pPr>
        <w:pStyle w:val="ListParagraph"/>
        <w:rPr>
          <w:sz w:val="20"/>
        </w:rPr>
      </w:pPr>
    </w:p>
    <w:p w:rsidR="00FA2E9C" w:rsidRDefault="00291B43">
      <w:pPr>
        <w:pStyle w:val="ListParagraph"/>
        <w:numPr>
          <w:ilvl w:val="0"/>
          <w:numId w:val="1"/>
        </w:numPr>
        <w:tabs>
          <w:tab w:val="left" w:pos="560"/>
        </w:tabs>
        <w:spacing w:line="268" w:lineRule="auto"/>
        <w:ind w:right="156" w:firstLine="0"/>
        <w:jc w:val="both"/>
        <w:rPr>
          <w:sz w:val="20"/>
        </w:rPr>
      </w:pPr>
      <w:r>
        <w:rPr>
          <w:sz w:val="20"/>
        </w:rPr>
        <w:t>The submitted/enclosed camera-ready paper is thoroughly proof</w:t>
      </w:r>
      <w:r w:rsidR="009C05C7">
        <w:rPr>
          <w:sz w:val="20"/>
        </w:rPr>
        <w:t xml:space="preserve"> </w:t>
      </w:r>
      <w:r>
        <w:rPr>
          <w:sz w:val="20"/>
        </w:rPr>
        <w:t xml:space="preserve">read by me and in conformity with the instructions for authors communicated to me (as per </w:t>
      </w:r>
      <w:r w:rsidR="009C05C7">
        <w:rPr>
          <w:sz w:val="20"/>
        </w:rPr>
        <w:t xml:space="preserve">AJMR </w:t>
      </w:r>
      <w:r>
        <w:rPr>
          <w:sz w:val="20"/>
        </w:rPr>
        <w:t xml:space="preserve">submission guide </w:t>
      </w:r>
      <w:proofErr w:type="gramStart"/>
      <w:r>
        <w:rPr>
          <w:sz w:val="20"/>
        </w:rPr>
        <w:t>at</w:t>
      </w:r>
      <w:r>
        <w:rPr>
          <w:spacing w:val="-1"/>
          <w:sz w:val="20"/>
        </w:rPr>
        <w:t xml:space="preserve"> </w:t>
      </w:r>
      <w:r w:rsidR="009C05C7" w:rsidRPr="009C05C7">
        <w:t xml:space="preserve"> </w:t>
      </w:r>
      <w:proofErr w:type="gramEnd"/>
      <w:r w:rsidR="0058061F">
        <w:fldChar w:fldCharType="begin"/>
      </w:r>
      <w:r w:rsidR="0058061F">
        <w:instrText xml:space="preserve"> HYPERLINK "http://apps.aima.in/ejournal_new/index.aspx" </w:instrText>
      </w:r>
      <w:r w:rsidR="0058061F">
        <w:fldChar w:fldCharType="separate"/>
      </w:r>
      <w:r w:rsidR="009C05C7" w:rsidRPr="009C05C7">
        <w:t>http://apps.aima.in/ejournal_new/index.aspx</w:t>
      </w:r>
      <w:r w:rsidR="0058061F">
        <w:fldChar w:fldCharType="end"/>
      </w:r>
      <w:r w:rsidR="009C05C7">
        <w:t xml:space="preserve"> </w:t>
      </w:r>
      <w:r>
        <w:rPr>
          <w:sz w:val="20"/>
        </w:rPr>
        <w:t>).</w:t>
      </w:r>
    </w:p>
    <w:p w:rsidR="00FA2E9C" w:rsidRDefault="00FA2E9C">
      <w:pPr>
        <w:pStyle w:val="BodyText"/>
        <w:spacing w:before="3"/>
        <w:ind w:left="0"/>
        <w:rPr>
          <w:sz w:val="22"/>
        </w:rPr>
      </w:pPr>
    </w:p>
    <w:p w:rsidR="00FA2E9C" w:rsidRDefault="00291B43">
      <w:pPr>
        <w:pStyle w:val="BodyText"/>
      </w:pPr>
      <w:r>
        <w:t>Author's signature</w:t>
      </w:r>
    </w:p>
    <w:p w:rsidR="000C0101" w:rsidRDefault="00291B43" w:rsidP="000C0101">
      <w:pPr>
        <w:pStyle w:val="BodyText"/>
        <w:spacing w:before="28"/>
      </w:pPr>
      <w:r>
        <w:t>(</w:t>
      </w:r>
      <w:proofErr w:type="gramStart"/>
      <w:r>
        <w:t>the</w:t>
      </w:r>
      <w:proofErr w:type="gramEnd"/>
      <w:r>
        <w:t xml:space="preserve"> author who asserts the statement in point 4</w:t>
      </w:r>
      <w:r w:rsidR="000C0101">
        <w:t xml:space="preserve"> </w:t>
      </w:r>
      <w:r>
        <w:t>above)</w:t>
      </w:r>
      <w:r w:rsidR="000C0101">
        <w:t>:</w:t>
      </w:r>
    </w:p>
    <w:p w:rsidR="00FA2E9C" w:rsidRDefault="000C0101" w:rsidP="000C0101">
      <w:pPr>
        <w:pStyle w:val="BodyText"/>
        <w:spacing w:before="28"/>
      </w:pPr>
      <w:proofErr w:type="gramStart"/>
      <w:r>
        <w:t xml:space="preserve">Name </w:t>
      </w:r>
      <w:r w:rsidR="00291B43">
        <w:t xml:space="preserve"> in</w:t>
      </w:r>
      <w:proofErr w:type="gramEnd"/>
      <w:r w:rsidR="00291B43">
        <w:t xml:space="preserve"> Block</w:t>
      </w:r>
      <w:r w:rsidR="00291B43">
        <w:rPr>
          <w:spacing w:val="-1"/>
        </w:rPr>
        <w:t xml:space="preserve"> </w:t>
      </w:r>
      <w:r w:rsidR="00291B43">
        <w:t>Letters</w:t>
      </w:r>
      <w:r>
        <w:t>: ________________________________________________________</w:t>
      </w:r>
    </w:p>
    <w:p w:rsidR="00FA2E9C" w:rsidRDefault="00291B43" w:rsidP="000C0101">
      <w:pPr>
        <w:pStyle w:val="BodyText"/>
        <w:spacing w:before="4"/>
      </w:pPr>
      <w:r>
        <w:t>(</w:t>
      </w:r>
      <w:proofErr w:type="gramStart"/>
      <w:r>
        <w:t>the</w:t>
      </w:r>
      <w:proofErr w:type="gramEnd"/>
      <w:r>
        <w:t xml:space="preserve"> author who asserts</w:t>
      </w:r>
      <w:r w:rsidR="000C0101">
        <w:t xml:space="preserve"> </w:t>
      </w:r>
      <w:r>
        <w:t>the statement in point 4 above)</w:t>
      </w:r>
      <w:r w:rsidR="0058061F">
        <w:t>:</w:t>
      </w:r>
    </w:p>
    <w:p w:rsidR="0058061F" w:rsidRDefault="0058061F" w:rsidP="000C0101">
      <w:pPr>
        <w:pStyle w:val="BodyText"/>
        <w:spacing w:before="4"/>
      </w:pPr>
      <w:proofErr w:type="gramStart"/>
      <w:r>
        <w:t>:</w:t>
      </w:r>
      <w:r>
        <w:t>_</w:t>
      </w:r>
      <w:proofErr w:type="gramEnd"/>
      <w:r>
        <w:t>_____________________________________________________</w:t>
      </w:r>
      <w:r>
        <w:rPr>
          <w:u w:val="single"/>
        </w:rPr>
        <w:t xml:space="preserve"> </w:t>
      </w:r>
      <w:r>
        <w:rPr>
          <w:u w:val="single"/>
        </w:rPr>
        <w:tab/>
      </w:r>
      <w:r>
        <w:t>Contact</w:t>
      </w:r>
      <w:r>
        <w:rPr>
          <w:spacing w:val="-2"/>
        </w:rPr>
        <w:t xml:space="preserve"> </w:t>
      </w:r>
      <w:r>
        <w:t>No.</w:t>
      </w:r>
      <w:r>
        <w:rPr>
          <w:w w:val="99"/>
          <w:u w:val="single"/>
        </w:rPr>
        <w:t xml:space="preserve"> </w:t>
      </w:r>
      <w:r>
        <w:rPr>
          <w:w w:val="99"/>
          <w:u w:val="single"/>
        </w:rPr>
        <w:t>_________</w:t>
      </w:r>
    </w:p>
    <w:p w:rsidR="00FA2E9C" w:rsidRDefault="00291B43" w:rsidP="0058061F">
      <w:pPr>
        <w:pStyle w:val="BodyText"/>
        <w:spacing w:line="241" w:lineRule="exact"/>
        <w:jc w:val="both"/>
      </w:pPr>
      <w:r>
        <w:t>Date</w:t>
      </w:r>
      <w:r>
        <w:rPr>
          <w:spacing w:val="-5"/>
        </w:rPr>
        <w:t xml:space="preserve"> </w:t>
      </w:r>
      <w:r>
        <w:t>and</w:t>
      </w:r>
      <w:r w:rsidR="0058061F">
        <w:t xml:space="preserve"> </w:t>
      </w:r>
      <w:r>
        <w:t xml:space="preserve">Place  </w:t>
      </w:r>
      <w:r>
        <w:rPr>
          <w:spacing w:val="60"/>
        </w:rPr>
        <w:t xml:space="preserve"> </w:t>
      </w:r>
      <w:r>
        <w:t>:</w:t>
      </w:r>
      <w:r>
        <w:tab/>
      </w:r>
      <w:r>
        <w:rPr>
          <w:w w:val="99"/>
          <w:u w:val="single"/>
        </w:rPr>
        <w:t xml:space="preserve"> </w:t>
      </w:r>
      <w:r w:rsidR="0058061F">
        <w:rPr>
          <w:w w:val="99"/>
          <w:u w:val="single"/>
        </w:rPr>
        <w:t>_____________________________________</w:t>
      </w:r>
      <w:r>
        <w:rPr>
          <w:u w:val="single"/>
        </w:rPr>
        <w:tab/>
      </w:r>
    </w:p>
    <w:p w:rsidR="00FA2E9C" w:rsidRDefault="00FA2E9C">
      <w:pPr>
        <w:pStyle w:val="BodyText"/>
        <w:spacing w:before="6"/>
        <w:ind w:left="0"/>
      </w:pPr>
    </w:p>
    <w:p w:rsidR="00FA2E9C" w:rsidRDefault="00291B43">
      <w:pPr>
        <w:spacing w:before="101"/>
        <w:ind w:left="334"/>
        <w:rPr>
          <w:sz w:val="15"/>
        </w:rPr>
      </w:pPr>
      <w:r>
        <w:rPr>
          <w:sz w:val="15"/>
        </w:rPr>
        <w:t xml:space="preserve">* Kindly send </w:t>
      </w:r>
      <w:r>
        <w:rPr>
          <w:b/>
          <w:sz w:val="15"/>
        </w:rPr>
        <w:t xml:space="preserve">scanned copy </w:t>
      </w:r>
      <w:r>
        <w:rPr>
          <w:sz w:val="15"/>
        </w:rPr>
        <w:t>of completed and duly signed form</w:t>
      </w:r>
      <w:r w:rsidR="009C05C7">
        <w:rPr>
          <w:sz w:val="15"/>
        </w:rPr>
        <w:t xml:space="preserve"> by email to the Managing </w:t>
      </w:r>
      <w:proofErr w:type="gramStart"/>
      <w:r w:rsidR="009C05C7">
        <w:rPr>
          <w:sz w:val="15"/>
        </w:rPr>
        <w:t>AJMR :</w:t>
      </w:r>
      <w:proofErr w:type="gramEnd"/>
      <w:r w:rsidR="009C05C7">
        <w:rPr>
          <w:sz w:val="15"/>
        </w:rPr>
        <w:t xml:space="preserve"> ajmr@aima.in</w:t>
      </w:r>
    </w:p>
    <w:sectPr w:rsidR="00FA2E9C">
      <w:type w:val="continuous"/>
      <w:pgSz w:w="11910" w:h="16840"/>
      <w:pgMar w:top="134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54DA3"/>
    <w:multiLevelType w:val="hybridMultilevel"/>
    <w:tmpl w:val="7B8E6C5C"/>
    <w:lvl w:ilvl="0" w:tplc="94AAD36C">
      <w:start w:val="1"/>
      <w:numFmt w:val="decimal"/>
      <w:lvlText w:val="%1."/>
      <w:lvlJc w:val="left"/>
      <w:pPr>
        <w:ind w:left="271" w:hanging="360"/>
        <w:jc w:val="left"/>
      </w:pPr>
      <w:rPr>
        <w:rFonts w:ascii="Tahoma" w:eastAsia="Tahoma" w:hAnsi="Tahoma" w:cs="Tahoma" w:hint="default"/>
        <w:spacing w:val="-1"/>
        <w:w w:val="99"/>
        <w:sz w:val="20"/>
        <w:szCs w:val="20"/>
        <w:lang w:val="en-US" w:eastAsia="en-US" w:bidi="en-US"/>
      </w:rPr>
    </w:lvl>
    <w:lvl w:ilvl="1" w:tplc="57A254E2">
      <w:numFmt w:val="bullet"/>
      <w:lvlText w:val="•"/>
      <w:lvlJc w:val="left"/>
      <w:pPr>
        <w:ind w:left="1110" w:hanging="360"/>
      </w:pPr>
      <w:rPr>
        <w:rFonts w:hint="default"/>
        <w:lang w:val="en-US" w:eastAsia="en-US" w:bidi="en-US"/>
      </w:rPr>
    </w:lvl>
    <w:lvl w:ilvl="2" w:tplc="E2F2D898">
      <w:numFmt w:val="bullet"/>
      <w:lvlText w:val="•"/>
      <w:lvlJc w:val="left"/>
      <w:pPr>
        <w:ind w:left="1941" w:hanging="360"/>
      </w:pPr>
      <w:rPr>
        <w:rFonts w:hint="default"/>
        <w:lang w:val="en-US" w:eastAsia="en-US" w:bidi="en-US"/>
      </w:rPr>
    </w:lvl>
    <w:lvl w:ilvl="3" w:tplc="C98A6A3E">
      <w:numFmt w:val="bullet"/>
      <w:lvlText w:val="•"/>
      <w:lvlJc w:val="left"/>
      <w:pPr>
        <w:ind w:left="2771" w:hanging="360"/>
      </w:pPr>
      <w:rPr>
        <w:rFonts w:hint="default"/>
        <w:lang w:val="en-US" w:eastAsia="en-US" w:bidi="en-US"/>
      </w:rPr>
    </w:lvl>
    <w:lvl w:ilvl="4" w:tplc="3ABEF9DE">
      <w:numFmt w:val="bullet"/>
      <w:lvlText w:val="•"/>
      <w:lvlJc w:val="left"/>
      <w:pPr>
        <w:ind w:left="3602" w:hanging="360"/>
      </w:pPr>
      <w:rPr>
        <w:rFonts w:hint="default"/>
        <w:lang w:val="en-US" w:eastAsia="en-US" w:bidi="en-US"/>
      </w:rPr>
    </w:lvl>
    <w:lvl w:ilvl="5" w:tplc="80827A64">
      <w:numFmt w:val="bullet"/>
      <w:lvlText w:val="•"/>
      <w:lvlJc w:val="left"/>
      <w:pPr>
        <w:ind w:left="4433" w:hanging="360"/>
      </w:pPr>
      <w:rPr>
        <w:rFonts w:hint="default"/>
        <w:lang w:val="en-US" w:eastAsia="en-US" w:bidi="en-US"/>
      </w:rPr>
    </w:lvl>
    <w:lvl w:ilvl="6" w:tplc="DAE2B25A">
      <w:numFmt w:val="bullet"/>
      <w:lvlText w:val="•"/>
      <w:lvlJc w:val="left"/>
      <w:pPr>
        <w:ind w:left="5263" w:hanging="360"/>
      </w:pPr>
      <w:rPr>
        <w:rFonts w:hint="default"/>
        <w:lang w:val="en-US" w:eastAsia="en-US" w:bidi="en-US"/>
      </w:rPr>
    </w:lvl>
    <w:lvl w:ilvl="7" w:tplc="B824EE50">
      <w:numFmt w:val="bullet"/>
      <w:lvlText w:val="•"/>
      <w:lvlJc w:val="left"/>
      <w:pPr>
        <w:ind w:left="6094" w:hanging="360"/>
      </w:pPr>
      <w:rPr>
        <w:rFonts w:hint="default"/>
        <w:lang w:val="en-US" w:eastAsia="en-US" w:bidi="en-US"/>
      </w:rPr>
    </w:lvl>
    <w:lvl w:ilvl="8" w:tplc="F64EBE6E">
      <w:numFmt w:val="bullet"/>
      <w:lvlText w:val="•"/>
      <w:lvlJc w:val="left"/>
      <w:pPr>
        <w:ind w:left="692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9C"/>
    <w:rsid w:val="000C0101"/>
    <w:rsid w:val="00291B43"/>
    <w:rsid w:val="0058061F"/>
    <w:rsid w:val="009C05C7"/>
    <w:rsid w:val="00FA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782B-A6CE-4C85-B1FF-601A50B7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27"/>
      <w:ind w:left="271" w:right="8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1"/>
    </w:pPr>
    <w:rPr>
      <w:sz w:val="20"/>
      <w:szCs w:val="20"/>
    </w:rPr>
  </w:style>
  <w:style w:type="paragraph" w:styleId="ListParagraph">
    <w:name w:val="List Paragraph"/>
    <w:basedOn w:val="Normal"/>
    <w:uiPriority w:val="1"/>
    <w:qFormat/>
    <w:pPr>
      <w:ind w:left="27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0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Copyright Form</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Kulvinder</dc:creator>
  <cp:lastModifiedBy>Shini</cp:lastModifiedBy>
  <cp:revision>4</cp:revision>
  <dcterms:created xsi:type="dcterms:W3CDTF">2019-05-15T05:14:00Z</dcterms:created>
  <dcterms:modified xsi:type="dcterms:W3CDTF">2019-05-15T05:19:00Z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2012-05-05T00:00:00Z</vt:filetime>
  </property>
  <property fmtid="{D5CDD505-2E9C-101B-9397-08002B2CF9AE}" pid="3" name="Creator">
    <vt:lpwstr>Microsoft® Word 2010</vt:lpwstr>
  </property>
  <property fmtid="{D5CDD505-2E9C-101B-9397-08002B2CF9AE}" pid="4" name="LastSaved">
    <vt:filetime>2019-05-13T00:00:00Z</vt:filetime>
  </property>
</Properties>
</file>